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C71FAD" w:rsidRPr="00166399"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p>
          <w:p w:rsidR="00AD1EFC" w:rsidRPr="00166399" w:rsidRDefault="00E72132" w:rsidP="005228E2">
            <w:pPr>
              <w:rPr>
                <w:rFonts w:cs="Arial"/>
                <w:b/>
                <w:sz w:val="24"/>
                <w:szCs w:val="24"/>
              </w:rPr>
            </w:pPr>
            <w:r w:rsidRPr="00166399">
              <w:rPr>
                <w:rFonts w:cs="Arial"/>
                <w:b/>
                <w:sz w:val="24"/>
                <w:szCs w:val="24"/>
              </w:rPr>
              <w:t>Report submitted by</w:t>
            </w:r>
            <w:r w:rsidR="00F80422" w:rsidRPr="00166399">
              <w:rPr>
                <w:rFonts w:cs="Arial"/>
                <w:b/>
                <w:sz w:val="24"/>
                <w:szCs w:val="24"/>
              </w:rPr>
              <w:t>:</w:t>
            </w:r>
            <w:r w:rsidR="00506E20" w:rsidRPr="00166399">
              <w:rPr>
                <w:rFonts w:cs="Arial"/>
                <w:b/>
                <w:sz w:val="24"/>
                <w:szCs w:val="24"/>
              </w:rPr>
              <w:t xml:space="preserve"> </w:t>
            </w:r>
            <w:r w:rsidR="00D64179">
              <w:rPr>
                <w:b/>
                <w:sz w:val="24"/>
                <w:szCs w:val="24"/>
              </w:rPr>
              <w:t xml:space="preserve">Head of </w:t>
            </w:r>
            <w:r w:rsidR="00ED4C32">
              <w:rPr>
                <w:b/>
                <w:sz w:val="24"/>
                <w:szCs w:val="24"/>
              </w:rPr>
              <w:t xml:space="preserve">Service, </w:t>
            </w:r>
            <w:r w:rsidR="00C33EA9">
              <w:rPr>
                <w:b/>
                <w:sz w:val="24"/>
                <w:szCs w:val="24"/>
              </w:rPr>
              <w:t>Procurement</w:t>
            </w:r>
          </w:p>
          <w:p w:rsidR="005228E2" w:rsidRPr="00166399" w:rsidRDefault="00EB13EE" w:rsidP="005228E2">
            <w:pPr>
              <w:rPr>
                <w:rFonts w:cs="Arial"/>
                <w:b/>
                <w:sz w:val="24"/>
                <w:szCs w:val="24"/>
              </w:rPr>
            </w:pPr>
            <w:r w:rsidRPr="00166399">
              <w:rPr>
                <w:rFonts w:cs="Arial"/>
                <w:b/>
                <w:sz w:val="24"/>
                <w:szCs w:val="24"/>
              </w:rPr>
              <w:t xml:space="preserve">Date: </w:t>
            </w:r>
            <w:r w:rsidR="00C337A3">
              <w:rPr>
                <w:rFonts w:cs="Arial"/>
                <w:b/>
                <w:sz w:val="24"/>
                <w:szCs w:val="24"/>
              </w:rPr>
              <w:t>19 January 2017</w:t>
            </w:r>
          </w:p>
          <w:p w:rsidR="003A6956" w:rsidRPr="00166399" w:rsidRDefault="003A6956" w:rsidP="00563AE5">
            <w:pPr>
              <w:rPr>
                <w:rFonts w:cs="Arial"/>
                <w:b/>
                <w:sz w:val="24"/>
                <w:szCs w:val="24"/>
              </w:rPr>
            </w:pPr>
          </w:p>
          <w:p w:rsidR="004B137F" w:rsidRPr="00C337A3" w:rsidRDefault="00C71FAD" w:rsidP="004B137F">
            <w:pPr>
              <w:rPr>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r w:rsidR="00C337A3" w:rsidRPr="00C337A3">
              <w:rPr>
                <w:sz w:val="24"/>
                <w:szCs w:val="24"/>
              </w:rPr>
              <w:t xml:space="preserve">Provision of PAT </w:t>
            </w:r>
            <w:r w:rsidR="00C337A3">
              <w:rPr>
                <w:sz w:val="24"/>
                <w:szCs w:val="24"/>
              </w:rPr>
              <w:t>Testing Services to Lancashire County Council</w:t>
            </w:r>
          </w:p>
          <w:p w:rsidR="004C3477" w:rsidRDefault="004C3477" w:rsidP="004B137F">
            <w:pPr>
              <w:rPr>
                <w:b/>
              </w:rPr>
            </w:pPr>
          </w:p>
          <w:bookmarkEnd w:id="0"/>
          <w:bookmarkEnd w:id="1"/>
          <w:bookmarkEnd w:id="2"/>
          <w:p w:rsidR="00C54696" w:rsidRDefault="00F72E5A" w:rsidP="00C54696">
            <w:pPr>
              <w:rPr>
                <w:rFonts w:cs="Arial"/>
                <w:b/>
                <w:sz w:val="24"/>
                <w:szCs w:val="24"/>
              </w:rPr>
            </w:pPr>
            <w:r w:rsidRPr="00166399">
              <w:rPr>
                <w:rFonts w:cs="Arial"/>
                <w:b/>
                <w:sz w:val="24"/>
                <w:szCs w:val="24"/>
              </w:rPr>
              <w:t xml:space="preserve">Brief Description:  </w:t>
            </w:r>
          </w:p>
          <w:p w:rsidR="006B7114" w:rsidRDefault="006B7114" w:rsidP="00C54696">
            <w:pPr>
              <w:rPr>
                <w:rFonts w:cs="Arial"/>
                <w:b/>
                <w:sz w:val="24"/>
                <w:szCs w:val="24"/>
              </w:rPr>
            </w:pPr>
          </w:p>
          <w:p w:rsidR="00C33EA9" w:rsidRPr="00C33EA9" w:rsidRDefault="00C33EA9" w:rsidP="00C33EA9">
            <w:pPr>
              <w:jc w:val="both"/>
              <w:rPr>
                <w:rFonts w:cs="Arial"/>
                <w:sz w:val="24"/>
                <w:szCs w:val="24"/>
              </w:rPr>
            </w:pPr>
            <w:r>
              <w:rPr>
                <w:rFonts w:cs="Arial"/>
                <w:sz w:val="24"/>
                <w:szCs w:val="24"/>
              </w:rPr>
              <w:t xml:space="preserve">This report sets out a </w:t>
            </w:r>
            <w:r w:rsidRPr="00C33EA9">
              <w:rPr>
                <w:rFonts w:cs="Arial"/>
                <w:sz w:val="24"/>
                <w:szCs w:val="24"/>
              </w:rPr>
              <w:t xml:space="preserve">recommendation to approve the award of </w:t>
            </w:r>
            <w:r w:rsidR="00926EAD">
              <w:rPr>
                <w:rFonts w:cs="Arial"/>
                <w:sz w:val="24"/>
                <w:szCs w:val="24"/>
              </w:rPr>
              <w:t>contract for the provision of an inspection and electrical testing service for portable appliances at Lancashire County Council establishments and other premises within the boundaries of Lancashire.</w:t>
            </w:r>
          </w:p>
          <w:p w:rsidR="003B1085" w:rsidRPr="003B1085" w:rsidRDefault="003B1085" w:rsidP="00C33EA9">
            <w:pPr>
              <w:jc w:val="both"/>
              <w:rPr>
                <w:rFonts w:cs="Arial"/>
                <w:sz w:val="24"/>
                <w:szCs w:val="24"/>
              </w:rPr>
            </w:pPr>
          </w:p>
          <w:p w:rsidR="003B1085" w:rsidRPr="003B1085" w:rsidRDefault="003B1085" w:rsidP="00C33EA9">
            <w:pPr>
              <w:jc w:val="both"/>
              <w:rPr>
                <w:rFonts w:cs="Arial"/>
                <w:sz w:val="24"/>
                <w:szCs w:val="24"/>
              </w:rPr>
            </w:pPr>
            <w:r w:rsidRPr="003B1085">
              <w:rPr>
                <w:rFonts w:cs="Arial"/>
                <w:sz w:val="24"/>
                <w:szCs w:val="24"/>
              </w:rPr>
              <w:t>This is deemed to be a Key Decision and the provisions of Standing Order No. 25 have been complied with.</w:t>
            </w:r>
          </w:p>
          <w:p w:rsidR="0022463B" w:rsidRPr="006B7114" w:rsidRDefault="0022463B" w:rsidP="00C33EA9">
            <w:pPr>
              <w:jc w:val="both"/>
              <w:rPr>
                <w:rFonts w:cs="Arial"/>
                <w:b/>
                <w:sz w:val="24"/>
                <w:szCs w:val="24"/>
              </w:rPr>
            </w:pPr>
          </w:p>
          <w:p w:rsidR="00AA4814" w:rsidRPr="00166399" w:rsidRDefault="00AA4814" w:rsidP="00C33EA9">
            <w:pPr>
              <w:jc w:val="both"/>
              <w:rPr>
                <w:rFonts w:cs="Arial"/>
                <w:b/>
                <w:sz w:val="24"/>
                <w:szCs w:val="24"/>
              </w:rPr>
            </w:pPr>
            <w:r w:rsidRPr="00166399">
              <w:rPr>
                <w:rFonts w:cs="Arial"/>
                <w:b/>
                <w:sz w:val="24"/>
                <w:szCs w:val="24"/>
              </w:rPr>
              <w:t>Recommendation:</w:t>
            </w:r>
          </w:p>
          <w:p w:rsidR="00C71F38" w:rsidRPr="00166399" w:rsidRDefault="00C71F38" w:rsidP="00C33EA9">
            <w:pPr>
              <w:jc w:val="both"/>
              <w:rPr>
                <w:sz w:val="24"/>
                <w:szCs w:val="24"/>
              </w:rPr>
            </w:pPr>
          </w:p>
          <w:p w:rsidR="00166399" w:rsidRDefault="00166399" w:rsidP="00C33EA9">
            <w:pPr>
              <w:jc w:val="both"/>
              <w:rPr>
                <w:sz w:val="24"/>
                <w:szCs w:val="24"/>
              </w:rPr>
            </w:pPr>
            <w:r w:rsidRPr="00166399">
              <w:rPr>
                <w:sz w:val="24"/>
                <w:szCs w:val="24"/>
              </w:rPr>
              <w:t xml:space="preserve">The Leader of the </w:t>
            </w:r>
            <w:r w:rsidR="00FE5613">
              <w:rPr>
                <w:sz w:val="24"/>
                <w:szCs w:val="24"/>
              </w:rPr>
              <w:t xml:space="preserve">County Council </w:t>
            </w:r>
            <w:r w:rsidR="006B7114">
              <w:rPr>
                <w:sz w:val="24"/>
                <w:szCs w:val="24"/>
              </w:rPr>
              <w:t>approve</w:t>
            </w:r>
            <w:r w:rsidR="0010332A">
              <w:rPr>
                <w:sz w:val="24"/>
                <w:szCs w:val="24"/>
              </w:rPr>
              <w:t>d</w:t>
            </w:r>
            <w:r w:rsidR="00FE5613">
              <w:rPr>
                <w:sz w:val="24"/>
                <w:szCs w:val="24"/>
              </w:rPr>
              <w:t xml:space="preserve"> the recommendation as set out</w:t>
            </w:r>
            <w:r w:rsidRPr="00166399">
              <w:rPr>
                <w:sz w:val="24"/>
                <w:szCs w:val="24"/>
              </w:rPr>
              <w:t xml:space="preserve"> in the full report.</w:t>
            </w:r>
          </w:p>
          <w:p w:rsidR="0022463B" w:rsidRPr="0022463B" w:rsidRDefault="0022463B" w:rsidP="00C33EA9">
            <w:pPr>
              <w:jc w:val="both"/>
              <w:rPr>
                <w:sz w:val="24"/>
                <w:szCs w:val="24"/>
              </w:rPr>
            </w:pPr>
            <w:bookmarkStart w:id="3" w:name="_GoBack"/>
            <w:bookmarkEnd w:id="3"/>
          </w:p>
          <w:p w:rsidR="00F017B7" w:rsidRPr="00F017B7" w:rsidRDefault="00F017B7" w:rsidP="00C33EA9">
            <w:pPr>
              <w:jc w:val="both"/>
              <w:rPr>
                <w:sz w:val="24"/>
                <w:szCs w:val="24"/>
              </w:rPr>
            </w:pPr>
            <w:r>
              <w:rPr>
                <w:sz w:val="24"/>
                <w:szCs w:val="24"/>
              </w:rPr>
              <w:t>The full report is not available for publication as it contains e</w:t>
            </w:r>
            <w:r w:rsidRPr="00F017B7">
              <w:rPr>
                <w:sz w:val="24"/>
                <w:szCs w:val="24"/>
              </w:rPr>
              <w:t>xempt information as defined in Paragraph 3 of Part 1 of Schedule 12A to the Local Government Act 1972. The report contains i</w:t>
            </w:r>
            <w:r w:rsidRPr="00F017B7">
              <w:rPr>
                <w:iCs/>
                <w:color w:val="000000"/>
                <w:sz w:val="24"/>
                <w:szCs w:val="24"/>
              </w:rPr>
              <w:t>nformation relating to</w:t>
            </w:r>
            <w:r w:rsidRPr="00F017B7">
              <w:rPr>
                <w:sz w:val="24"/>
                <w:szCs w:val="24"/>
              </w:rPr>
              <w:t xml:space="preserve">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B81BDF" w:rsidRPr="00BD497A" w:rsidRDefault="00B81BDF" w:rsidP="00BF7EAE">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FE5613" w:rsidRDefault="00FE5613" w:rsidP="000E02DF">
            <w:pPr>
              <w:jc w:val="both"/>
              <w:rPr>
                <w:rFonts w:cs="Arial"/>
                <w:b/>
                <w:sz w:val="24"/>
              </w:rPr>
            </w:pPr>
          </w:p>
          <w:p w:rsidR="000035BA" w:rsidRDefault="009F7254" w:rsidP="000E02DF">
            <w:pPr>
              <w:jc w:val="both"/>
              <w:rPr>
                <w:rFonts w:cs="Arial"/>
                <w:sz w:val="24"/>
              </w:rPr>
            </w:pPr>
            <w:r>
              <w:rPr>
                <w:rFonts w:cs="Arial"/>
                <w:sz w:val="24"/>
              </w:rPr>
              <w:t>Janet Mather</w:t>
            </w:r>
            <w:r w:rsidR="00BD497A">
              <w:rPr>
                <w:rFonts w:cs="Arial"/>
                <w:sz w:val="24"/>
              </w:rPr>
              <w:t>,</w:t>
            </w:r>
            <w:r w:rsidR="00BF7EAE" w:rsidRPr="00B52B77">
              <w:rPr>
                <w:rFonts w:cs="Arial"/>
                <w:sz w:val="24"/>
              </w:rPr>
              <w:t xml:space="preserve"> (01772) 5</w:t>
            </w:r>
            <w:r w:rsidR="009732E5">
              <w:rPr>
                <w:rFonts w:cs="Arial"/>
                <w:sz w:val="24"/>
              </w:rPr>
              <w:t>3</w:t>
            </w:r>
            <w:r>
              <w:rPr>
                <w:rFonts w:cs="Arial"/>
                <w:sz w:val="24"/>
              </w:rPr>
              <w:t>1123</w:t>
            </w:r>
            <w:r w:rsidR="004B137F">
              <w:rPr>
                <w:rFonts w:cs="Arial"/>
                <w:sz w:val="24"/>
              </w:rPr>
              <w:t>,</w:t>
            </w:r>
            <w:r w:rsidR="00BF7EAE" w:rsidRPr="00B52B77">
              <w:rPr>
                <w:rFonts w:cs="Arial"/>
                <w:sz w:val="24"/>
              </w:rPr>
              <w:t xml:space="preserve"> </w:t>
            </w:r>
            <w:r w:rsidR="006B7114">
              <w:rPr>
                <w:rFonts w:cs="Arial"/>
                <w:sz w:val="24"/>
              </w:rPr>
              <w:t>Legal and Democratic Services</w:t>
            </w:r>
          </w:p>
          <w:p w:rsidR="00C71FAD" w:rsidRPr="00B52B77" w:rsidRDefault="0010332A" w:rsidP="000E02DF">
            <w:pPr>
              <w:jc w:val="both"/>
              <w:rPr>
                <w:rFonts w:cs="Arial"/>
                <w:sz w:val="24"/>
              </w:rPr>
            </w:pPr>
            <w:hyperlink r:id="rId8" w:history="1">
              <w:r w:rsidR="009F7254" w:rsidRPr="00DB66F5">
                <w:rPr>
                  <w:rStyle w:val="Hyperlink"/>
                  <w:rFonts w:cs="Arial"/>
                  <w:sz w:val="24"/>
                </w:rPr>
                <w:t>janet.mather@lancashire.gov.uk</w:t>
              </w:r>
            </w:hyperlink>
            <w:r w:rsidR="00050272" w:rsidRPr="00B52B77">
              <w:rPr>
                <w:rFonts w:cs="Arial"/>
                <w:sz w:val="24"/>
              </w:rPr>
              <w:t>.</w:t>
            </w:r>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1CD5"/>
    <w:rsid w:val="000035BA"/>
    <w:rsid w:val="00011A69"/>
    <w:rsid w:val="00015F26"/>
    <w:rsid w:val="00016EFA"/>
    <w:rsid w:val="0003053C"/>
    <w:rsid w:val="00031776"/>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0332A"/>
    <w:rsid w:val="00111396"/>
    <w:rsid w:val="00111EA0"/>
    <w:rsid w:val="00123FB5"/>
    <w:rsid w:val="00142473"/>
    <w:rsid w:val="00142918"/>
    <w:rsid w:val="00151FE7"/>
    <w:rsid w:val="00153E15"/>
    <w:rsid w:val="00156B9F"/>
    <w:rsid w:val="0016358C"/>
    <w:rsid w:val="00166399"/>
    <w:rsid w:val="00170568"/>
    <w:rsid w:val="00175C57"/>
    <w:rsid w:val="00176E9E"/>
    <w:rsid w:val="00180E33"/>
    <w:rsid w:val="00183059"/>
    <w:rsid w:val="00194653"/>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AB2"/>
    <w:rsid w:val="002B5526"/>
    <w:rsid w:val="002C1C9E"/>
    <w:rsid w:val="002D073D"/>
    <w:rsid w:val="002D4BC3"/>
    <w:rsid w:val="002E3444"/>
    <w:rsid w:val="002E7052"/>
    <w:rsid w:val="002F7815"/>
    <w:rsid w:val="00305D2E"/>
    <w:rsid w:val="003168B6"/>
    <w:rsid w:val="003271E5"/>
    <w:rsid w:val="00340434"/>
    <w:rsid w:val="003566A8"/>
    <w:rsid w:val="0036033B"/>
    <w:rsid w:val="00362729"/>
    <w:rsid w:val="00364A48"/>
    <w:rsid w:val="00366C73"/>
    <w:rsid w:val="00374E74"/>
    <w:rsid w:val="00375838"/>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6596"/>
    <w:rsid w:val="00D97B98"/>
    <w:rsid w:val="00DB7E78"/>
    <w:rsid w:val="00DC40EE"/>
    <w:rsid w:val="00DC5018"/>
    <w:rsid w:val="00E119A5"/>
    <w:rsid w:val="00E15CA3"/>
    <w:rsid w:val="00E171BC"/>
    <w:rsid w:val="00E220DC"/>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math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2844-57FC-49C1-B85F-39249AD5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196</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Evenson, Maya</cp:lastModifiedBy>
  <cp:revision>43</cp:revision>
  <cp:lastPrinted>2012-12-03T16:30:00Z</cp:lastPrinted>
  <dcterms:created xsi:type="dcterms:W3CDTF">2013-02-04T14:46:00Z</dcterms:created>
  <dcterms:modified xsi:type="dcterms:W3CDTF">2017-01-20T15:54:00Z</dcterms:modified>
</cp:coreProperties>
</file>